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C830" w14:textId="77777777" w:rsidR="000459C6" w:rsidRPr="000459C6" w:rsidRDefault="000459C6" w:rsidP="000459C6">
      <w:pPr>
        <w:shd w:val="clear" w:color="auto" w:fill="FFFFFF"/>
        <w:spacing w:after="0" w:line="240" w:lineRule="atLeast"/>
        <w:textAlignment w:val="baseline"/>
        <w:outlineLvl w:val="0"/>
        <w:rPr>
          <w:rFonts w:ascii="Raleway" w:eastAsia="Times New Roman" w:hAnsi="Raleway" w:cs="Times New Roman"/>
          <w:color w:val="213A70"/>
          <w:spacing w:val="-6"/>
          <w:kern w:val="36"/>
          <w:sz w:val="55"/>
          <w:szCs w:val="55"/>
          <w:lang w:eastAsia="es-ES"/>
        </w:rPr>
      </w:pPr>
      <w:r w:rsidRPr="000459C6">
        <w:rPr>
          <w:rFonts w:ascii="Raleway" w:eastAsia="Times New Roman" w:hAnsi="Raleway" w:cs="Times New Roman"/>
          <w:color w:val="213A70"/>
          <w:spacing w:val="-6"/>
          <w:kern w:val="36"/>
          <w:sz w:val="55"/>
          <w:szCs w:val="55"/>
          <w:bdr w:val="none" w:sz="0" w:space="0" w:color="auto" w:frame="1"/>
          <w:lang w:eastAsia="es-ES"/>
        </w:rPr>
        <w:t>Tratamiento para las Estrías</w:t>
      </w:r>
    </w:p>
    <w:p w14:paraId="5F8BC1E3" w14:textId="77777777" w:rsidR="000459C6" w:rsidRPr="000459C6" w:rsidRDefault="000459C6" w:rsidP="000459C6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 w:rsidRPr="000459C6">
        <w:rPr>
          <w:rFonts w:ascii="Helvetica" w:eastAsia="Times New Roman" w:hAnsi="Helvetica" w:cs="Helvetica"/>
          <w:noProof/>
          <w:color w:val="333333"/>
          <w:sz w:val="27"/>
          <w:szCs w:val="27"/>
          <w:lang w:eastAsia="es-ES"/>
        </w:rPr>
        <w:drawing>
          <wp:inline distT="0" distB="0" distL="0" distR="0" wp14:anchorId="763E1210" wp14:editId="39BC899B">
            <wp:extent cx="5410200" cy="3606800"/>
            <wp:effectExtent l="0" t="0" r="0" b="0"/>
            <wp:docPr id="1" name="dnn_ctr478_ArticleList_ctl00_imgArticleImage" descr="Tratamiento para las Estr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478_ArticleList_ctl00_imgArticleImage" descr="Tratamiento para las Estrí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0366" w14:textId="77777777" w:rsidR="000459C6" w:rsidRPr="000459C6" w:rsidRDefault="000459C6" w:rsidP="000459C6">
      <w:pPr>
        <w:shd w:val="clear" w:color="auto" w:fill="FFFFFF"/>
        <w:spacing w:after="240" w:line="336" w:lineRule="atLeast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Es conocido que durante el embarazo se comprueba un mejoramiento de las condiciones generales de la piel, el cabello y las uñas. Muchas veces, una mujer que tiene un pelo delgado y poco vital, durante la gestación puede lucir brillante y de mayor espesor.</w:t>
      </w:r>
    </w:p>
    <w:p w14:paraId="2281230B" w14:textId="77777777" w:rsidR="000459C6" w:rsidRPr="000459C6" w:rsidRDefault="000459C6" w:rsidP="000459C6">
      <w:pPr>
        <w:shd w:val="clear" w:color="auto" w:fill="FFFFFF"/>
        <w:spacing w:after="240" w:line="336" w:lineRule="atLeast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Si sus uñas tienden a ser quebradizas, con líneas o manchas, durante el embarazo se vuelven fuertes, claras y presentan un rápido crecimiento.</w:t>
      </w:r>
    </w:p>
    <w:p w14:paraId="4F2A1F4F" w14:textId="77777777" w:rsidR="000459C6" w:rsidRPr="000459C6" w:rsidRDefault="000459C6" w:rsidP="000459C6">
      <w:pPr>
        <w:shd w:val="clear" w:color="auto" w:fill="FFFFFF"/>
        <w:spacing w:after="240" w:line="336" w:lineRule="atLeast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Pero también es cierto que se presentan algunos problemas que afectan la imagen corporal.</w:t>
      </w:r>
    </w:p>
    <w:p w14:paraId="1DFFEA06" w14:textId="1A8D957E" w:rsidR="000459C6" w:rsidRPr="000459C6" w:rsidRDefault="000459C6" w:rsidP="000459C6">
      <w:pPr>
        <w:shd w:val="clear" w:color="auto" w:fill="FFFFFF"/>
        <w:spacing w:after="240" w:line="336" w:lineRule="atLeast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En ocasiones, los cambios de la piel se</w:t>
      </w:r>
      <w:r w:rsidRPr="00F146CF">
        <w:rPr>
          <w:rFonts w:eastAsia="Times New Roman" w:cstheme="minorHAnsi"/>
          <w:color w:val="666666"/>
          <w:lang w:eastAsia="es-ES"/>
        </w:rPr>
        <w:t xml:space="preserve"> </w:t>
      </w:r>
      <w:r w:rsidRPr="000459C6">
        <w:rPr>
          <w:rFonts w:eastAsia="Times New Roman" w:cstheme="minorHAnsi"/>
          <w:color w:val="666666"/>
          <w:lang w:eastAsia="es-ES"/>
        </w:rPr>
        <w:t>hacen evidentes y se manifiestan por marcas o estrías que no significan de ninguna forma un compromiso para la salud o una modificación en el funcionamiento del organismo.</w:t>
      </w:r>
      <w:r w:rsidRPr="00F146CF">
        <w:rPr>
          <w:rFonts w:eastAsia="Times New Roman" w:cstheme="minorHAnsi"/>
          <w:color w:val="666666"/>
          <w:lang w:eastAsia="es-ES"/>
        </w:rPr>
        <w:t xml:space="preserve"> </w:t>
      </w:r>
      <w:r w:rsidRPr="000459C6">
        <w:rPr>
          <w:rFonts w:eastAsia="Times New Roman" w:cstheme="minorHAnsi"/>
          <w:color w:val="666666"/>
          <w:lang w:eastAsia="es-ES"/>
        </w:rPr>
        <w:t>La elasticidad, la capacidad de engrosarse, el crecimiento, la extensibilidad y la posibilidad de reducción de tu piel durante el embarazo son realmente significativas.</w:t>
      </w:r>
      <w:r w:rsidR="00F146CF" w:rsidRPr="00F146CF">
        <w:rPr>
          <w:rFonts w:cstheme="minorHAnsi"/>
          <w:color w:val="333333"/>
          <w:shd w:val="clear" w:color="auto" w:fill="FFFFFF"/>
        </w:rPr>
        <w:t xml:space="preserve"> Las </w:t>
      </w:r>
      <w:r w:rsidR="00F146CF" w:rsidRPr="009D2CAD">
        <w:rPr>
          <w:rFonts w:cstheme="minorHAnsi"/>
          <w:b/>
          <w:bCs/>
          <w:color w:val="333333"/>
          <w:shd w:val="clear" w:color="auto" w:fill="FFFFFF"/>
        </w:rPr>
        <w:t>estrías</w:t>
      </w:r>
      <w:r w:rsidR="00F146CF" w:rsidRPr="00F146CF">
        <w:rPr>
          <w:rFonts w:cstheme="minorHAnsi"/>
          <w:color w:val="333333"/>
          <w:shd w:val="clear" w:color="auto" w:fill="FFFFFF"/>
        </w:rPr>
        <w:t xml:space="preserve"> se producen cuando </w:t>
      </w:r>
      <w:r w:rsidR="00F146CF" w:rsidRPr="00F146CF">
        <w:rPr>
          <w:rStyle w:val="Textoennegrita"/>
          <w:rFonts w:cstheme="minorHAnsi"/>
          <w:color w:val="333333"/>
          <w:shd w:val="clear" w:color="auto" w:fill="FFFFFF"/>
        </w:rPr>
        <w:t>las fibras elásticas de la dermis se rompen al estirarse</w:t>
      </w:r>
      <w:r w:rsidR="00F146CF" w:rsidRPr="00F146CF">
        <w:rPr>
          <w:rFonts w:cstheme="minorHAnsi"/>
          <w:color w:val="333333"/>
          <w:shd w:val="clear" w:color="auto" w:fill="FFFFFF"/>
        </w:rPr>
        <w:t>, dejando una cicatriz en forma de líneas sinuosas de color blanquecino o amoratadas. Normalmente, suelen aparecer en el abdomen y los pechos, aunque también es frecuente encontrarlas en las nalgas, los muslos y las caderas.</w:t>
      </w:r>
      <w:r w:rsidR="009D2CAD">
        <w:rPr>
          <w:rFonts w:cstheme="minorHAnsi"/>
          <w:color w:val="333333"/>
          <w:shd w:val="clear" w:color="auto" w:fill="FFFFFF"/>
        </w:rPr>
        <w:t xml:space="preserve"> Se dan en aproximadamente el 50% de las mujeres.</w:t>
      </w:r>
    </w:p>
    <w:p w14:paraId="584139DC" w14:textId="77777777" w:rsidR="00E50D6E" w:rsidRDefault="000459C6" w:rsidP="00E50D6E">
      <w:pPr>
        <w:shd w:val="clear" w:color="auto" w:fill="FFFFFF"/>
        <w:spacing w:after="240" w:line="336" w:lineRule="atLeast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Tanto la piel que cubre tus mamas como la del abdomen se expanden notablemente durante los nueve meses de gestación y, posteriormente, retornan a su estado natural.</w:t>
      </w:r>
      <w:r w:rsidRPr="000459C6">
        <w:rPr>
          <w:rFonts w:eastAsia="Times New Roman" w:cstheme="minorHAnsi"/>
          <w:color w:val="666666"/>
          <w:lang w:eastAsia="es-ES"/>
        </w:rPr>
        <w:br/>
        <w:t xml:space="preserve">El empleo de una crema o emulsión con Vitamina A </w:t>
      </w:r>
      <w:r w:rsidR="001F7EB0">
        <w:rPr>
          <w:rFonts w:eastAsia="Times New Roman" w:cstheme="minorHAnsi"/>
          <w:color w:val="666666"/>
          <w:lang w:eastAsia="es-ES"/>
        </w:rPr>
        <w:t xml:space="preserve">y </w:t>
      </w:r>
      <w:r w:rsidRPr="000459C6">
        <w:rPr>
          <w:rFonts w:eastAsia="Times New Roman" w:cstheme="minorHAnsi"/>
          <w:color w:val="666666"/>
          <w:lang w:eastAsia="es-ES"/>
        </w:rPr>
        <w:t>Vitamina E y A</w:t>
      </w:r>
      <w:r w:rsidR="001F7EB0">
        <w:rPr>
          <w:rFonts w:eastAsia="Times New Roman" w:cstheme="minorHAnsi"/>
          <w:color w:val="666666"/>
          <w:lang w:eastAsia="es-ES"/>
        </w:rPr>
        <w:t>ceites de origen vegetal (oliva, rosa mosqueta, manteca de Karité, …)</w:t>
      </w:r>
      <w:r w:rsidRPr="000459C6">
        <w:rPr>
          <w:rFonts w:eastAsia="Times New Roman" w:cstheme="minorHAnsi"/>
          <w:color w:val="666666"/>
          <w:lang w:eastAsia="es-ES"/>
        </w:rPr>
        <w:t xml:space="preserve">, contribuye a la prevención de estrías, mejorando </w:t>
      </w:r>
      <w:r w:rsidRPr="000459C6">
        <w:rPr>
          <w:rFonts w:eastAsia="Times New Roman" w:cstheme="minorHAnsi"/>
          <w:color w:val="666666"/>
          <w:lang w:eastAsia="es-ES"/>
        </w:rPr>
        <w:lastRenderedPageBreak/>
        <w:t xml:space="preserve">su aspecto. La Vitamina A te brinda la elasticidad que tu piel necesita. La Vitamina E posee un marcado efecto antioxidante. </w:t>
      </w:r>
    </w:p>
    <w:p w14:paraId="0B9F1E1D" w14:textId="438ECC52" w:rsidR="000459C6" w:rsidRPr="000459C6" w:rsidRDefault="000459C6" w:rsidP="00E50D6E">
      <w:pPr>
        <w:shd w:val="clear" w:color="auto" w:fill="FFFFFF"/>
        <w:spacing w:after="240" w:line="336" w:lineRule="atLeast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b/>
          <w:bCs/>
          <w:color w:val="3076C0"/>
          <w:spacing w:val="-4"/>
          <w:lang w:eastAsia="es-ES"/>
        </w:rPr>
        <w:t>Cómo identificarlas</w:t>
      </w:r>
    </w:p>
    <w:p w14:paraId="725303B1" w14:textId="77777777" w:rsidR="000459C6" w:rsidRPr="000459C6" w:rsidRDefault="000459C6" w:rsidP="000459C6">
      <w:pPr>
        <w:numPr>
          <w:ilvl w:val="0"/>
          <w:numId w:val="1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Se localizan sobre abdomen, caderas, muslos, mamas y zona lumbar.  </w:t>
      </w:r>
    </w:p>
    <w:p w14:paraId="75C1903D" w14:textId="77777777" w:rsidR="000459C6" w:rsidRPr="000459C6" w:rsidRDefault="000459C6" w:rsidP="000459C6">
      <w:pPr>
        <w:numPr>
          <w:ilvl w:val="0"/>
          <w:numId w:val="1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Generalmente son trazos blanquecinos que parecen cicatrices.</w:t>
      </w:r>
    </w:p>
    <w:p w14:paraId="1DC76694" w14:textId="77777777" w:rsidR="000459C6" w:rsidRPr="000459C6" w:rsidRDefault="000459C6" w:rsidP="000459C6">
      <w:pPr>
        <w:numPr>
          <w:ilvl w:val="0"/>
          <w:numId w:val="1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En el posparto, la pigmentación marrón rojiza de las estrías se decolora gradualmente, transformándolas en nacaradas relucientes.</w:t>
      </w:r>
    </w:p>
    <w:p w14:paraId="05B6FD55" w14:textId="77777777" w:rsidR="000459C6" w:rsidRPr="000459C6" w:rsidRDefault="000459C6" w:rsidP="000459C6">
      <w:pPr>
        <w:numPr>
          <w:ilvl w:val="0"/>
          <w:numId w:val="1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Si bien no son dolorosas, el estiramiento de la piel te puede causar hormigueo o prurito.</w:t>
      </w:r>
    </w:p>
    <w:p w14:paraId="582156E2" w14:textId="77777777" w:rsidR="000459C6" w:rsidRPr="000459C6" w:rsidRDefault="000459C6" w:rsidP="000459C6">
      <w:pPr>
        <w:shd w:val="clear" w:color="auto" w:fill="FFFFFF"/>
        <w:spacing w:before="300" w:after="48" w:line="336" w:lineRule="atLeast"/>
        <w:textAlignment w:val="baseline"/>
        <w:outlineLvl w:val="2"/>
        <w:rPr>
          <w:rFonts w:eastAsia="Times New Roman" w:cstheme="minorHAnsi"/>
          <w:b/>
          <w:bCs/>
          <w:color w:val="3076C0"/>
          <w:spacing w:val="-4"/>
          <w:lang w:eastAsia="es-ES"/>
        </w:rPr>
      </w:pPr>
      <w:r w:rsidRPr="000459C6">
        <w:rPr>
          <w:rFonts w:eastAsia="Times New Roman" w:cstheme="minorHAnsi"/>
          <w:b/>
          <w:bCs/>
          <w:color w:val="3076C0"/>
          <w:spacing w:val="-4"/>
          <w:lang w:eastAsia="es-ES"/>
        </w:rPr>
        <w:t>Cómo evitarlas</w:t>
      </w:r>
    </w:p>
    <w:p w14:paraId="120EEE00" w14:textId="67E908C5" w:rsidR="000459C6" w:rsidRPr="000459C6" w:rsidRDefault="000459C6" w:rsidP="000459C6">
      <w:pPr>
        <w:shd w:val="clear" w:color="auto" w:fill="FFFFFF"/>
        <w:spacing w:after="240" w:line="336" w:lineRule="atLeast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Si bien las estrías se hacen menos evidentes luego del parto, es mejor si com</w:t>
      </w:r>
      <w:r w:rsidRPr="00F146CF">
        <w:rPr>
          <w:rFonts w:eastAsia="Times New Roman" w:cstheme="minorHAnsi"/>
          <w:color w:val="666666"/>
          <w:lang w:eastAsia="es-ES"/>
        </w:rPr>
        <w:t>ienzas</w:t>
      </w:r>
      <w:r w:rsidRPr="000459C6">
        <w:rPr>
          <w:rFonts w:eastAsia="Times New Roman" w:cstheme="minorHAnsi"/>
          <w:color w:val="666666"/>
          <w:lang w:eastAsia="es-ES"/>
        </w:rPr>
        <w:t xml:space="preserve"> un “tratamiento preventivo” ni bien te ente</w:t>
      </w:r>
      <w:r w:rsidRPr="00F146CF">
        <w:rPr>
          <w:rFonts w:eastAsia="Times New Roman" w:cstheme="minorHAnsi"/>
          <w:color w:val="666666"/>
          <w:lang w:eastAsia="es-ES"/>
        </w:rPr>
        <w:t>ra</w:t>
      </w:r>
      <w:r w:rsidRPr="000459C6">
        <w:rPr>
          <w:rFonts w:eastAsia="Times New Roman" w:cstheme="minorHAnsi"/>
          <w:color w:val="666666"/>
          <w:lang w:eastAsia="es-ES"/>
        </w:rPr>
        <w:t>s que estás embarazada, mediante la utilización de un esquema que trate de evitar su aparición y tienda a restaurar la elasticidad de tu piel</w:t>
      </w:r>
    </w:p>
    <w:p w14:paraId="61CD3DEE" w14:textId="77777777" w:rsidR="000459C6" w:rsidRPr="000459C6" w:rsidRDefault="000459C6" w:rsidP="000459C6">
      <w:pPr>
        <w:shd w:val="clear" w:color="auto" w:fill="FFFFFF"/>
        <w:spacing w:before="300" w:after="48" w:line="336" w:lineRule="atLeast"/>
        <w:textAlignment w:val="baseline"/>
        <w:outlineLvl w:val="2"/>
        <w:rPr>
          <w:rFonts w:eastAsia="Times New Roman" w:cstheme="minorHAnsi"/>
          <w:b/>
          <w:bCs/>
          <w:color w:val="3076C0"/>
          <w:spacing w:val="-4"/>
          <w:lang w:eastAsia="es-ES"/>
        </w:rPr>
      </w:pPr>
      <w:r w:rsidRPr="000459C6">
        <w:rPr>
          <w:rFonts w:eastAsia="Times New Roman" w:cstheme="minorHAnsi"/>
          <w:b/>
          <w:bCs/>
          <w:color w:val="3076C0"/>
          <w:spacing w:val="-4"/>
          <w:lang w:eastAsia="es-ES"/>
        </w:rPr>
        <w:t>Para su prevención es recomendable</w:t>
      </w:r>
    </w:p>
    <w:p w14:paraId="19CDBBB0" w14:textId="77777777" w:rsidR="000459C6" w:rsidRPr="000459C6" w:rsidRDefault="000459C6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Hacer ejercicios físicos adecuados.</w:t>
      </w:r>
    </w:p>
    <w:p w14:paraId="04A61BD1" w14:textId="13EBCBA0" w:rsidR="000459C6" w:rsidRDefault="000459C6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>Seguir una dieta saludable</w:t>
      </w:r>
      <w:r w:rsidR="00542A4C">
        <w:rPr>
          <w:rFonts w:eastAsia="Times New Roman" w:cstheme="minorHAnsi"/>
          <w:color w:val="666666"/>
          <w:lang w:eastAsia="es-ES"/>
        </w:rPr>
        <w:t>, rica en proteínas, Vitaminas A y C y beber mucha agua</w:t>
      </w:r>
      <w:r w:rsidR="00F40CDF">
        <w:rPr>
          <w:rFonts w:eastAsia="Times New Roman" w:cstheme="minorHAnsi"/>
          <w:color w:val="666666"/>
          <w:lang w:eastAsia="es-ES"/>
        </w:rPr>
        <w:t xml:space="preserve"> (mínimo 2 litros de agua o infusiones y/o zumos naturales).</w:t>
      </w:r>
    </w:p>
    <w:p w14:paraId="2CE5694B" w14:textId="6171F5C7" w:rsidR="00542A4C" w:rsidRDefault="00542A4C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>
        <w:rPr>
          <w:rFonts w:eastAsia="Times New Roman" w:cstheme="minorHAnsi"/>
          <w:color w:val="666666"/>
          <w:lang w:eastAsia="es-ES"/>
        </w:rPr>
        <w:t>Controla bien tu peso, intenta evitar aumentos rápidos de peso.</w:t>
      </w:r>
    </w:p>
    <w:p w14:paraId="6BEEBF6A" w14:textId="57EF71FF" w:rsidR="00542A4C" w:rsidRDefault="00542A4C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>
        <w:rPr>
          <w:rFonts w:eastAsia="Times New Roman" w:cstheme="minorHAnsi"/>
          <w:color w:val="666666"/>
          <w:lang w:eastAsia="es-ES"/>
        </w:rPr>
        <w:t>No fumes (el tabaco es un gran enemigo de la piel).</w:t>
      </w:r>
    </w:p>
    <w:p w14:paraId="17F5184F" w14:textId="5DC90986" w:rsidR="00F40CDF" w:rsidRDefault="00F40CDF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>
        <w:rPr>
          <w:rFonts w:eastAsia="Times New Roman" w:cstheme="minorHAnsi"/>
          <w:color w:val="666666"/>
          <w:lang w:eastAsia="es-ES"/>
        </w:rPr>
        <w:t>Duerme 8 horas diarias, como mínimo.</w:t>
      </w:r>
    </w:p>
    <w:p w14:paraId="30FB36CE" w14:textId="4A65336A" w:rsidR="00542A4C" w:rsidRDefault="00542A4C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>
        <w:rPr>
          <w:rFonts w:eastAsia="Times New Roman" w:cstheme="minorHAnsi"/>
          <w:color w:val="666666"/>
          <w:lang w:eastAsia="es-ES"/>
        </w:rPr>
        <w:t>Usa ropa suave y cómoda, evita prendas que te ajusten.</w:t>
      </w:r>
    </w:p>
    <w:p w14:paraId="27723D6E" w14:textId="31FE40DC" w:rsidR="00542A4C" w:rsidRDefault="00542A4C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>
        <w:rPr>
          <w:rFonts w:eastAsia="Times New Roman" w:cstheme="minorHAnsi"/>
          <w:color w:val="666666"/>
          <w:lang w:eastAsia="es-ES"/>
        </w:rPr>
        <w:t>Evita los baños de agua muy caliente.</w:t>
      </w:r>
    </w:p>
    <w:p w14:paraId="020B0E51" w14:textId="103B1D3B" w:rsidR="009D2CAD" w:rsidRPr="000459C6" w:rsidRDefault="009D2CAD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>
        <w:rPr>
          <w:rFonts w:eastAsia="Times New Roman" w:cstheme="minorHAnsi"/>
          <w:color w:val="666666"/>
          <w:lang w:eastAsia="es-ES"/>
        </w:rPr>
        <w:t>Hidrata muy bien tu piel cuando tomes el sol.</w:t>
      </w:r>
    </w:p>
    <w:p w14:paraId="7385E256" w14:textId="4D73EA30" w:rsidR="000459C6" w:rsidRDefault="000459C6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 w:rsidRPr="000459C6">
        <w:rPr>
          <w:rFonts w:eastAsia="Times New Roman" w:cstheme="minorHAnsi"/>
          <w:color w:val="666666"/>
          <w:lang w:eastAsia="es-ES"/>
        </w:rPr>
        <w:t xml:space="preserve">Colocar una </w:t>
      </w:r>
      <w:r w:rsidR="00F40CDF" w:rsidRPr="000459C6">
        <w:rPr>
          <w:rFonts w:eastAsia="Times New Roman" w:cstheme="minorHAnsi"/>
          <w:color w:val="666666"/>
          <w:lang w:eastAsia="es-ES"/>
        </w:rPr>
        <w:t>crema después</w:t>
      </w:r>
      <w:r w:rsidRPr="000459C6">
        <w:rPr>
          <w:rFonts w:eastAsia="Times New Roman" w:cstheme="minorHAnsi"/>
          <w:color w:val="666666"/>
          <w:lang w:eastAsia="es-ES"/>
        </w:rPr>
        <w:t xml:space="preserve"> del baño</w:t>
      </w:r>
      <w:r w:rsidR="001F7EB0">
        <w:rPr>
          <w:rFonts w:eastAsia="Times New Roman" w:cstheme="minorHAnsi"/>
          <w:color w:val="666666"/>
          <w:lang w:eastAsia="es-ES"/>
        </w:rPr>
        <w:t xml:space="preserve"> una o dos veces al día.</w:t>
      </w:r>
    </w:p>
    <w:p w14:paraId="6FA85CE0" w14:textId="7299F052" w:rsidR="00542A4C" w:rsidRDefault="00542A4C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>
        <w:rPr>
          <w:rFonts w:eastAsia="Times New Roman" w:cstheme="minorHAnsi"/>
          <w:color w:val="666666"/>
          <w:lang w:eastAsia="es-ES"/>
        </w:rPr>
        <w:t>Masaje corporal con movimientos circulares en las zonas “críticas” (mamas, vientre y caderas)</w:t>
      </w:r>
    </w:p>
    <w:p w14:paraId="16A57B1E" w14:textId="7F070034" w:rsidR="00542A4C" w:rsidRPr="000459C6" w:rsidRDefault="00542A4C" w:rsidP="000459C6">
      <w:pPr>
        <w:numPr>
          <w:ilvl w:val="0"/>
          <w:numId w:val="2"/>
        </w:numPr>
        <w:shd w:val="clear" w:color="auto" w:fill="FFFFFF"/>
        <w:spacing w:after="120" w:line="336" w:lineRule="atLeast"/>
        <w:ind w:left="990"/>
        <w:textAlignment w:val="baseline"/>
        <w:rPr>
          <w:rFonts w:eastAsia="Times New Roman" w:cstheme="minorHAnsi"/>
          <w:color w:val="666666"/>
          <w:lang w:eastAsia="es-ES"/>
        </w:rPr>
      </w:pPr>
      <w:r>
        <w:rPr>
          <w:rFonts w:eastAsia="Times New Roman" w:cstheme="minorHAnsi"/>
          <w:color w:val="666666"/>
          <w:lang w:eastAsia="es-ES"/>
        </w:rPr>
        <w:t>Intenta NO estresarte.</w:t>
      </w:r>
    </w:p>
    <w:p w14:paraId="7248ED08" w14:textId="46DD2B36" w:rsidR="000459C6" w:rsidRPr="009D2CAD" w:rsidRDefault="000459C6" w:rsidP="009D2CAD">
      <w:pPr>
        <w:pStyle w:val="Sinespaciado"/>
        <w:rPr>
          <w:b/>
          <w:bCs/>
          <w:color w:val="4472C4" w:themeColor="accent1"/>
          <w:lang w:eastAsia="es-ES"/>
        </w:rPr>
      </w:pPr>
      <w:r w:rsidRPr="009D2CAD">
        <w:rPr>
          <w:b/>
          <w:bCs/>
          <w:color w:val="4472C4" w:themeColor="accent1"/>
          <w:lang w:eastAsia="es-ES"/>
        </w:rPr>
        <w:t xml:space="preserve">Extracto de la compilación bibliográfica "Estrías del embarazo" realizada por Dr. Mario </w:t>
      </w:r>
      <w:proofErr w:type="spellStart"/>
      <w:r w:rsidRPr="009D2CAD">
        <w:rPr>
          <w:b/>
          <w:bCs/>
          <w:color w:val="4472C4" w:themeColor="accent1"/>
          <w:lang w:eastAsia="es-ES"/>
        </w:rPr>
        <w:t>Comparato</w:t>
      </w:r>
      <w:proofErr w:type="spellEnd"/>
      <w:r w:rsidRPr="009D2CAD">
        <w:rPr>
          <w:b/>
          <w:bCs/>
          <w:color w:val="4472C4" w:themeColor="accent1"/>
          <w:lang w:eastAsia="es-ES"/>
        </w:rPr>
        <w:t>, profesor titular de Ginecología. Facultad de Ciencias Médicas, Universidad de Buenos Aires.</w:t>
      </w:r>
    </w:p>
    <w:p w14:paraId="2DCF9B19" w14:textId="10F7CD2A" w:rsidR="009D2CAD" w:rsidRDefault="009D2CAD" w:rsidP="009D2CAD">
      <w:pPr>
        <w:pStyle w:val="Sinespaciado"/>
        <w:rPr>
          <w:b/>
          <w:bCs/>
          <w:color w:val="4472C4" w:themeColor="accent1"/>
          <w:lang w:eastAsia="es-ES"/>
        </w:rPr>
      </w:pPr>
      <w:r w:rsidRPr="009D2CAD">
        <w:rPr>
          <w:b/>
          <w:bCs/>
          <w:color w:val="4472C4" w:themeColor="accent1"/>
          <w:lang w:eastAsia="es-ES"/>
        </w:rPr>
        <w:t>Ampliado por el Dr. F. Javier García Pérez-Llantada, ginecólogo.</w:t>
      </w:r>
    </w:p>
    <w:p w14:paraId="0D866D2C" w14:textId="7916EB33" w:rsidR="00E50D6E" w:rsidRDefault="00E50D6E" w:rsidP="009D2CAD">
      <w:pPr>
        <w:pStyle w:val="Sinespaciado"/>
        <w:rPr>
          <w:b/>
          <w:bCs/>
          <w:color w:val="4472C4" w:themeColor="accent1"/>
          <w:lang w:eastAsia="es-ES"/>
        </w:rPr>
      </w:pPr>
    </w:p>
    <w:p w14:paraId="7F4A08E5" w14:textId="564445AE" w:rsidR="00E50D6E" w:rsidRDefault="00E50D6E" w:rsidP="009D2CAD">
      <w:pPr>
        <w:pStyle w:val="Sinespaciado"/>
        <w:rPr>
          <w:b/>
          <w:bCs/>
          <w:color w:val="4472C4" w:themeColor="accent1"/>
          <w:lang w:eastAsia="es-ES"/>
        </w:rPr>
      </w:pPr>
    </w:p>
    <w:p w14:paraId="1432143B" w14:textId="77777777" w:rsidR="00E50D6E" w:rsidRPr="009D2CAD" w:rsidRDefault="00E50D6E" w:rsidP="009D2CAD">
      <w:pPr>
        <w:pStyle w:val="Sinespaciado"/>
        <w:rPr>
          <w:rFonts w:ascii="Lato" w:hAnsi="Lato" w:cs="Helvetica"/>
          <w:b/>
          <w:bCs/>
          <w:color w:val="4472C4" w:themeColor="accent1"/>
          <w:sz w:val="24"/>
          <w:szCs w:val="24"/>
          <w:lang w:eastAsia="es-ES"/>
        </w:rPr>
      </w:pPr>
    </w:p>
    <w:p w14:paraId="72BA4C68" w14:textId="6B893CAD" w:rsidR="008500FF" w:rsidRDefault="008C1F95">
      <w:hyperlink r:id="rId6" w:history="1">
        <w:r w:rsidR="001F7EB0" w:rsidRPr="00A60B4F">
          <w:rPr>
            <w:rStyle w:val="Hipervnculo"/>
          </w:rPr>
          <w:t>https://www.dermaglos.com/articulos/30-tratamiento-para-las-estrias</w:t>
        </w:r>
      </w:hyperlink>
    </w:p>
    <w:p w14:paraId="5FBC7A26" w14:textId="48B7189F" w:rsidR="001F7EB0" w:rsidRDefault="008C1F95">
      <w:hyperlink r:id="rId7" w:history="1">
        <w:r w:rsidR="009D2CAD" w:rsidRPr="00A60B4F">
          <w:rPr>
            <w:rStyle w:val="Hipervnculo"/>
          </w:rPr>
          <w:t>https://www.mustela.es/blogs/mustela-mag/consejos-para-evitar-las-estrias-durante-el-embarazo</w:t>
        </w:r>
      </w:hyperlink>
    </w:p>
    <w:sectPr w:rsidR="001F7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4ED7"/>
    <w:multiLevelType w:val="multilevel"/>
    <w:tmpl w:val="BA086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37BF"/>
    <w:multiLevelType w:val="multilevel"/>
    <w:tmpl w:val="BCCA1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827408">
    <w:abstractNumId w:val="1"/>
  </w:num>
  <w:num w:numId="2" w16cid:durableId="81704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C6"/>
    <w:rsid w:val="000459C6"/>
    <w:rsid w:val="001F7EB0"/>
    <w:rsid w:val="00542A4C"/>
    <w:rsid w:val="008500FF"/>
    <w:rsid w:val="008C1F95"/>
    <w:rsid w:val="009D2CAD"/>
    <w:rsid w:val="00E50D6E"/>
    <w:rsid w:val="00F146CF"/>
    <w:rsid w:val="00F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4CE3"/>
  <w15:chartTrackingRefBased/>
  <w15:docId w15:val="{8A539040-04CD-42CB-A981-C4CB0621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146C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F7E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7EB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D2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780">
              <w:marLeft w:val="288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stela.es/blogs/mustela-mag/consejos-para-evitar-las-estrias-durante-el-embara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rmaglos.com/articulos/30-tratamiento-para-las-estria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Ginecologico DR GARCÍA PEREZ-LLANTADA</dc:creator>
  <cp:keywords/>
  <dc:description/>
  <cp:lastModifiedBy>Centro Ginecologico DR GARCÍA PEREZ-LLANTADA</cp:lastModifiedBy>
  <cp:revision>2</cp:revision>
  <dcterms:created xsi:type="dcterms:W3CDTF">2022-04-19T15:47:00Z</dcterms:created>
  <dcterms:modified xsi:type="dcterms:W3CDTF">2022-04-19T15:47:00Z</dcterms:modified>
</cp:coreProperties>
</file>