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14A" w:rsidRDefault="00EF6D77" w:rsidP="00EF6D77">
      <w:pPr>
        <w:pStyle w:val="Sinespaciado"/>
        <w:rPr>
          <w:b/>
          <w:i/>
          <w:sz w:val="48"/>
          <w:szCs w:val="48"/>
        </w:rPr>
      </w:pPr>
      <w:r w:rsidRPr="00EF6D77">
        <w:rPr>
          <w:b/>
          <w:i/>
          <w:sz w:val="48"/>
          <w:szCs w:val="48"/>
        </w:rPr>
        <w:t>ALIMENTACION MATERNA Y LACTANCIA</w:t>
      </w:r>
    </w:p>
    <w:p w:rsidR="003C1376" w:rsidRDefault="003C1376" w:rsidP="00EF6D77">
      <w:pPr>
        <w:pStyle w:val="Sinespaciado"/>
        <w:rPr>
          <w:b/>
          <w:i/>
          <w:sz w:val="48"/>
          <w:szCs w:val="48"/>
        </w:rPr>
      </w:pPr>
    </w:p>
    <w:p w:rsidR="003C1376" w:rsidRDefault="003C1376" w:rsidP="00EF6D77">
      <w:pPr>
        <w:pStyle w:val="Sinespaciado"/>
        <w:rPr>
          <w:i/>
        </w:rPr>
      </w:pPr>
      <w:r>
        <w:rPr>
          <w:i/>
        </w:rPr>
        <w:t>Durante la lactancia las necesidades nutricionales de la madre se encuentran incrementadas. La edad, el peso previo, el nivel de actividad y el metabolismo individual influyen en la cantidad de alimento que cada mujer necesita durante la lactancia.</w:t>
      </w:r>
    </w:p>
    <w:p w:rsidR="00560577" w:rsidRDefault="00560577" w:rsidP="00EF6D77">
      <w:pPr>
        <w:pStyle w:val="Sinespaciado"/>
        <w:rPr>
          <w:i/>
        </w:rPr>
      </w:pPr>
      <w:r>
        <w:rPr>
          <w:i/>
        </w:rPr>
        <w:t xml:space="preserve">La lactancia materna es lo mejor para el bebé en los primeros meses de vida. </w:t>
      </w:r>
    </w:p>
    <w:p w:rsidR="00560577" w:rsidRDefault="00560577" w:rsidP="00EF6D77">
      <w:pPr>
        <w:pStyle w:val="Sinespaciado"/>
        <w:rPr>
          <w:i/>
        </w:rPr>
      </w:pPr>
      <w:r>
        <w:rPr>
          <w:i/>
        </w:rPr>
        <w:t>La leche materna contiene un 88% de agua, aportando la cantidad necesaria para el bebé durante el periodo de lactancia.</w:t>
      </w:r>
    </w:p>
    <w:p w:rsidR="00560577" w:rsidRDefault="00560577" w:rsidP="00EF6D77">
      <w:pPr>
        <w:pStyle w:val="Sinespaciado"/>
        <w:rPr>
          <w:i/>
        </w:rPr>
      </w:pPr>
    </w:p>
    <w:p w:rsidR="00560577" w:rsidRDefault="00560577" w:rsidP="00EF6D77">
      <w:pPr>
        <w:pStyle w:val="Sinespaciado"/>
        <w:rPr>
          <w:i/>
        </w:rPr>
      </w:pPr>
      <w:r>
        <w:rPr>
          <w:noProof/>
          <w:lang w:eastAsia="es-ES"/>
        </w:rPr>
        <w:drawing>
          <wp:inline distT="0" distB="0" distL="0" distR="0" wp14:anchorId="5BAC9D05" wp14:editId="2AA5B518">
            <wp:extent cx="3996000" cy="2570400"/>
            <wp:effectExtent l="0" t="0" r="5080" b="1905"/>
            <wp:docPr id="1" name="Imagen 1" descr="http://bbmdev.mmkg.net/wp-content/uploads/2014/09/Dieta-de-la-mama-que-amama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bmdev.mmkg.net/wp-content/uploads/2014/09/Dieta-de-la-mama-que-amamant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00" cy="25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577" w:rsidRDefault="00560577" w:rsidP="00EF6D77">
      <w:pPr>
        <w:pStyle w:val="Sinespaciado"/>
        <w:rPr>
          <w:i/>
        </w:rPr>
      </w:pPr>
    </w:p>
    <w:p w:rsidR="00EF6D77" w:rsidRDefault="00EF6D77" w:rsidP="00EF6D77">
      <w:pPr>
        <w:pStyle w:val="Sinespaciado"/>
      </w:pPr>
    </w:p>
    <w:p w:rsidR="00560577" w:rsidRDefault="00560577" w:rsidP="00EF6D77">
      <w:pPr>
        <w:pStyle w:val="Sinespaciado"/>
      </w:pPr>
      <w:r>
        <w:rPr>
          <w:noProof/>
          <w:lang w:eastAsia="es-ES"/>
        </w:rPr>
        <w:drawing>
          <wp:inline distT="0" distB="0" distL="0" distR="0" wp14:anchorId="532D490B" wp14:editId="632808C6">
            <wp:extent cx="5070634" cy="2600325"/>
            <wp:effectExtent l="0" t="0" r="0" b="0"/>
            <wp:docPr id="3" name="Imagen 3" descr="Aliment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imentació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570" cy="262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577" w:rsidRDefault="00560577" w:rsidP="00EF6D77">
      <w:pPr>
        <w:pStyle w:val="Sinespaciado"/>
      </w:pPr>
    </w:p>
    <w:p w:rsidR="00560577" w:rsidRDefault="00560577" w:rsidP="00EF6D77">
      <w:pPr>
        <w:pStyle w:val="Sinespaciado"/>
      </w:pPr>
    </w:p>
    <w:p w:rsidR="00560577" w:rsidRDefault="00560577" w:rsidP="00EF6D77">
      <w:pPr>
        <w:pStyle w:val="Sinespaciado"/>
      </w:pPr>
      <w:r>
        <w:t>Pirámide nutricional</w:t>
      </w:r>
    </w:p>
    <w:p w:rsidR="008A1ACF" w:rsidRDefault="008A1ACF" w:rsidP="00EF6D77">
      <w:pPr>
        <w:pStyle w:val="Sinespaciado"/>
      </w:pPr>
    </w:p>
    <w:p w:rsidR="008A1ACF" w:rsidRDefault="008A1ACF" w:rsidP="00EF6D77">
      <w:pPr>
        <w:pStyle w:val="Sinespaciado"/>
      </w:pPr>
    </w:p>
    <w:p w:rsidR="00560577" w:rsidRDefault="00560577" w:rsidP="00EF6D77">
      <w:pPr>
        <w:pStyle w:val="Sinespaciado"/>
      </w:pPr>
    </w:p>
    <w:p w:rsidR="00560577" w:rsidRDefault="00560577" w:rsidP="00EF6D77">
      <w:pPr>
        <w:pStyle w:val="Sinespaciado"/>
      </w:pPr>
    </w:p>
    <w:p w:rsidR="00EF6D77" w:rsidRPr="00EA1DAD" w:rsidRDefault="00EF6D77" w:rsidP="00EF6D77">
      <w:pPr>
        <w:pStyle w:val="Sinespaciado"/>
        <w:rPr>
          <w:i/>
        </w:rPr>
      </w:pPr>
      <w:r w:rsidRPr="00EA1DAD">
        <w:rPr>
          <w:b/>
          <w:i/>
          <w:color w:val="FF0000"/>
        </w:rPr>
        <w:lastRenderedPageBreak/>
        <w:t>DIETA VARIADA</w:t>
      </w:r>
      <w:r w:rsidRPr="00EA1DAD">
        <w:rPr>
          <w:i/>
        </w:rPr>
        <w:t>, incluyendo TODOS los alimentos (especialmente cereales integrales, frutas, proteínas, pescado, carne y huevos).</w:t>
      </w:r>
    </w:p>
    <w:p w:rsidR="004E46A6" w:rsidRPr="00EA1DAD" w:rsidRDefault="004E46A6" w:rsidP="00EF6D77">
      <w:pPr>
        <w:pStyle w:val="Sinespaciado"/>
        <w:rPr>
          <w:i/>
        </w:rPr>
      </w:pPr>
    </w:p>
    <w:p w:rsidR="003C1376" w:rsidRPr="00EA1DAD" w:rsidRDefault="003C1376" w:rsidP="00EF6D77">
      <w:pPr>
        <w:pStyle w:val="Sinespaciado"/>
        <w:rPr>
          <w:i/>
        </w:rPr>
      </w:pPr>
      <w:r w:rsidRPr="00EA1DAD">
        <w:rPr>
          <w:i/>
        </w:rPr>
        <w:t>Durante la lactancia, las necesidades nutricionales son considerablemente mayores que durante el embarazo, ya que durante los primeros 4-6 meses de vida, el bebé duplica el peso alcanzado durante los 9 meses de gestación.</w:t>
      </w:r>
    </w:p>
    <w:p w:rsidR="003C1376" w:rsidRPr="00EA1DAD" w:rsidRDefault="003C1376" w:rsidP="00EF6D77">
      <w:pPr>
        <w:pStyle w:val="Sinespaciado"/>
        <w:rPr>
          <w:i/>
        </w:rPr>
      </w:pPr>
    </w:p>
    <w:p w:rsidR="00EF6D77" w:rsidRPr="00EA1DAD" w:rsidRDefault="00EF6D77" w:rsidP="00EF6D77">
      <w:pPr>
        <w:pStyle w:val="Sinespaciado"/>
        <w:rPr>
          <w:b/>
          <w:i/>
          <w:color w:val="FF0000"/>
        </w:rPr>
      </w:pPr>
      <w:r w:rsidRPr="00EA1DAD">
        <w:rPr>
          <w:b/>
          <w:i/>
          <w:color w:val="FF0000"/>
        </w:rPr>
        <w:t>REALIZAR 5 COMIDAS AL DIA</w:t>
      </w:r>
      <w:r w:rsidR="004E46A6" w:rsidRPr="00EA1DAD">
        <w:rPr>
          <w:b/>
          <w:i/>
          <w:color w:val="FF0000"/>
        </w:rPr>
        <w:t xml:space="preserve"> </w:t>
      </w:r>
    </w:p>
    <w:p w:rsidR="004E46A6" w:rsidRPr="00EA1DAD" w:rsidRDefault="004E46A6" w:rsidP="00EF6D77">
      <w:pPr>
        <w:pStyle w:val="Sinespaciado"/>
        <w:rPr>
          <w:b/>
          <w:i/>
          <w:color w:val="FF0000"/>
        </w:rPr>
      </w:pPr>
    </w:p>
    <w:p w:rsidR="004E46A6" w:rsidRPr="00EA1DAD" w:rsidRDefault="004E46A6" w:rsidP="00EF6D77">
      <w:pPr>
        <w:pStyle w:val="Sinespaciado"/>
        <w:rPr>
          <w:b/>
          <w:i/>
          <w:color w:val="FF0000"/>
        </w:rPr>
      </w:pPr>
      <w:r w:rsidRPr="00EA1DAD">
        <w:rPr>
          <w:b/>
          <w:i/>
          <w:color w:val="FF0000"/>
        </w:rPr>
        <w:t xml:space="preserve">NO SEGUIR UNA DIETA MENOR A 1800 CALORIAS AL DIA </w:t>
      </w:r>
      <w:r w:rsidRPr="00EA1DAD">
        <w:rPr>
          <w:i/>
        </w:rPr>
        <w:t>(puede producir fatiga materna y disminuir el volumen de leche producida. El consumo calórico materno durante la lactancia debería ser entre 2000 y 2500 calorías)</w:t>
      </w:r>
      <w:r w:rsidR="003C1376" w:rsidRPr="00EA1DAD">
        <w:rPr>
          <w:i/>
        </w:rPr>
        <w:t>. Las proteínas aportadas deben ser de elevado valor biológico.</w:t>
      </w:r>
      <w:r w:rsidR="008A1ACF" w:rsidRPr="00EA1DAD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 xml:space="preserve"> </w:t>
      </w:r>
      <w:r w:rsidR="00EA1DAD" w:rsidRPr="00EA1DAD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L</w:t>
      </w:r>
      <w:r w:rsidR="008A1ACF" w:rsidRPr="00EA1DAD">
        <w:rPr>
          <w:rFonts w:cs="Arial"/>
          <w:i/>
          <w:color w:val="000000"/>
          <w:shd w:val="clear" w:color="auto" w:fill="FFFFFF"/>
        </w:rPr>
        <w:t>os granos y cereales integrales y las frutas y los vegetales frescos no sólo son más nutritivos que los alimentos procesados, sino que también son importantes fuentes de energía.</w:t>
      </w:r>
      <w:r w:rsidR="008A1ACF" w:rsidRPr="00EA1DAD">
        <w:rPr>
          <w:rFonts w:ascii="Arial" w:hAnsi="Arial" w:cs="Arial"/>
          <w:i/>
          <w:color w:val="000000"/>
          <w:sz w:val="18"/>
          <w:szCs w:val="18"/>
        </w:rPr>
        <w:br/>
      </w:r>
      <w:r w:rsidR="008A1ACF" w:rsidRPr="00EA1DAD">
        <w:rPr>
          <w:rFonts w:ascii="Arial" w:hAnsi="Arial" w:cs="Arial"/>
          <w:i/>
          <w:color w:val="000000"/>
          <w:sz w:val="18"/>
          <w:szCs w:val="18"/>
        </w:rPr>
        <w:br/>
      </w:r>
      <w:r w:rsidRPr="00EA1DAD">
        <w:rPr>
          <w:b/>
          <w:i/>
          <w:color w:val="FF0000"/>
        </w:rPr>
        <w:t xml:space="preserve">USAR PREFERENTEMENTE LA COCCION </w:t>
      </w:r>
      <w:r w:rsidRPr="00EA1DAD">
        <w:rPr>
          <w:i/>
        </w:rPr>
        <w:t xml:space="preserve">(evitar el vapor, hervido, horno, plancha, parrilla o papillote). </w:t>
      </w:r>
      <w:r w:rsidRPr="00EA1DAD">
        <w:rPr>
          <w:b/>
          <w:i/>
          <w:color w:val="FF0000"/>
        </w:rPr>
        <w:t>FRITURAS y REBOZADOS con moderación.</w:t>
      </w:r>
    </w:p>
    <w:p w:rsidR="004E46A6" w:rsidRPr="00EA1DAD" w:rsidRDefault="004E46A6" w:rsidP="00EF6D77">
      <w:pPr>
        <w:pStyle w:val="Sinespaciado"/>
        <w:rPr>
          <w:b/>
          <w:i/>
          <w:color w:val="FF0000"/>
        </w:rPr>
      </w:pPr>
    </w:p>
    <w:p w:rsidR="004E46A6" w:rsidRPr="00EA1DAD" w:rsidRDefault="004E46A6" w:rsidP="00EF6D77">
      <w:pPr>
        <w:pStyle w:val="Sinespaciado"/>
        <w:rPr>
          <w:b/>
          <w:i/>
          <w:color w:val="FF0000"/>
        </w:rPr>
      </w:pPr>
      <w:r w:rsidRPr="00EA1DAD">
        <w:rPr>
          <w:b/>
          <w:i/>
          <w:color w:val="FF0000"/>
        </w:rPr>
        <w:t>ACEITE DE OLIVA PARA COCINAR (mejor en crudo)</w:t>
      </w:r>
      <w:r w:rsidR="00EA1DAD">
        <w:rPr>
          <w:b/>
          <w:i/>
          <w:color w:val="FF0000"/>
        </w:rPr>
        <w:t>. Evita grasas trans.</w:t>
      </w:r>
    </w:p>
    <w:p w:rsidR="004E46A6" w:rsidRPr="00EA1DAD" w:rsidRDefault="004E46A6" w:rsidP="00EF6D77">
      <w:pPr>
        <w:pStyle w:val="Sinespaciado"/>
        <w:rPr>
          <w:b/>
          <w:i/>
          <w:color w:val="FF0000"/>
        </w:rPr>
      </w:pPr>
    </w:p>
    <w:p w:rsidR="004E46A6" w:rsidRPr="00EA1DAD" w:rsidRDefault="004E46A6" w:rsidP="00EF6D77">
      <w:pPr>
        <w:pStyle w:val="Sinespaciado"/>
        <w:rPr>
          <w:i/>
        </w:rPr>
      </w:pPr>
      <w:r w:rsidRPr="00EA1DAD">
        <w:rPr>
          <w:b/>
          <w:i/>
          <w:color w:val="FF0000"/>
        </w:rPr>
        <w:t xml:space="preserve">EVITAR </w:t>
      </w:r>
      <w:r w:rsidRPr="00EA1DAD">
        <w:rPr>
          <w:i/>
        </w:rPr>
        <w:t>PICANTES, EL AJO, CABOLLA, ESPARRAGOS, ALCACHOFAS, COLIFLOR y REPOLLO</w:t>
      </w:r>
    </w:p>
    <w:p w:rsidR="003C1376" w:rsidRPr="00EA1DAD" w:rsidRDefault="003C1376" w:rsidP="00EF6D77">
      <w:pPr>
        <w:pStyle w:val="Sinespaciado"/>
        <w:rPr>
          <w:b/>
          <w:i/>
          <w:color w:val="FF0000"/>
        </w:rPr>
      </w:pPr>
    </w:p>
    <w:p w:rsidR="004E46A6" w:rsidRPr="00EA1DAD" w:rsidRDefault="004E46A6" w:rsidP="00EF6D77">
      <w:pPr>
        <w:pStyle w:val="Sinespaciado"/>
        <w:rPr>
          <w:b/>
          <w:i/>
          <w:color w:val="FF0000"/>
        </w:rPr>
      </w:pPr>
      <w:r w:rsidRPr="00EA1DAD">
        <w:rPr>
          <w:b/>
          <w:i/>
          <w:color w:val="FF0000"/>
        </w:rPr>
        <w:t>BEBER ABUNDANTE CANTIDAD DE AGUA, LECHE, ZUMOS. 2 a 3 litros al día</w:t>
      </w:r>
    </w:p>
    <w:p w:rsidR="004E46A6" w:rsidRPr="00EA1DAD" w:rsidRDefault="004E46A6" w:rsidP="00EF6D77">
      <w:pPr>
        <w:pStyle w:val="Sinespaciado"/>
        <w:rPr>
          <w:b/>
          <w:i/>
          <w:color w:val="FF0000"/>
        </w:rPr>
      </w:pPr>
    </w:p>
    <w:p w:rsidR="004E46A6" w:rsidRPr="00EA1DAD" w:rsidRDefault="004E46A6" w:rsidP="00EF6D77">
      <w:pPr>
        <w:pStyle w:val="Sinespaciado"/>
        <w:rPr>
          <w:b/>
          <w:i/>
          <w:color w:val="FF0000"/>
        </w:rPr>
      </w:pPr>
      <w:r w:rsidRPr="00EA1DAD">
        <w:rPr>
          <w:b/>
          <w:i/>
          <w:color w:val="FF0000"/>
        </w:rPr>
        <w:t>EVITAR EL ALCOHOL.</w:t>
      </w:r>
    </w:p>
    <w:p w:rsidR="004E46A6" w:rsidRPr="00EA1DAD" w:rsidRDefault="004E46A6" w:rsidP="00EF6D77">
      <w:pPr>
        <w:pStyle w:val="Sinespaciado"/>
        <w:rPr>
          <w:b/>
          <w:i/>
          <w:color w:val="FF0000"/>
        </w:rPr>
      </w:pPr>
    </w:p>
    <w:p w:rsidR="004E46A6" w:rsidRPr="00EA1DAD" w:rsidRDefault="004E46A6" w:rsidP="00EF6D77">
      <w:pPr>
        <w:pStyle w:val="Sinespaciado"/>
        <w:rPr>
          <w:b/>
          <w:i/>
          <w:color w:val="FF0000"/>
        </w:rPr>
      </w:pPr>
      <w:r w:rsidRPr="00EA1DAD">
        <w:rPr>
          <w:b/>
          <w:i/>
          <w:color w:val="FF0000"/>
        </w:rPr>
        <w:t>NO FUMAR</w:t>
      </w:r>
    </w:p>
    <w:p w:rsidR="004E46A6" w:rsidRPr="00EA1DAD" w:rsidRDefault="004E46A6" w:rsidP="00EF6D77">
      <w:pPr>
        <w:pStyle w:val="Sinespaciado"/>
        <w:rPr>
          <w:b/>
          <w:i/>
          <w:color w:val="FF0000"/>
        </w:rPr>
      </w:pPr>
      <w:r w:rsidRPr="00EA1DAD">
        <w:rPr>
          <w:b/>
          <w:i/>
          <w:color w:val="FF0000"/>
        </w:rPr>
        <w:br/>
        <w:t>REDUCIR EL CONSUMO DE CAFÉ,</w:t>
      </w:r>
      <w:r w:rsidR="003C1376" w:rsidRPr="00EA1DAD">
        <w:rPr>
          <w:b/>
          <w:i/>
          <w:color w:val="FF0000"/>
        </w:rPr>
        <w:t xml:space="preserve"> </w:t>
      </w:r>
      <w:r w:rsidRPr="00EA1DAD">
        <w:rPr>
          <w:b/>
          <w:i/>
          <w:color w:val="FF0000"/>
        </w:rPr>
        <w:t>TE y REFRESCOS ARTIFICIALES</w:t>
      </w:r>
    </w:p>
    <w:p w:rsidR="004E46A6" w:rsidRPr="00EA1DAD" w:rsidRDefault="004E46A6" w:rsidP="00EF6D77">
      <w:pPr>
        <w:pStyle w:val="Sinespaciado"/>
        <w:rPr>
          <w:b/>
          <w:i/>
          <w:color w:val="FF0000"/>
        </w:rPr>
      </w:pPr>
    </w:p>
    <w:p w:rsidR="004E46A6" w:rsidRPr="00EA1DAD" w:rsidRDefault="004E46A6" w:rsidP="00EF6D77">
      <w:pPr>
        <w:pStyle w:val="Sinespaciado"/>
        <w:rPr>
          <w:b/>
          <w:i/>
        </w:rPr>
      </w:pPr>
      <w:r w:rsidRPr="00EA1DAD">
        <w:rPr>
          <w:b/>
          <w:i/>
        </w:rPr>
        <w:t>NO CONSUMA PLANTAS MEDICINALESO SUPLEMENTOS NO FARMACOLÓGICOS</w:t>
      </w:r>
    </w:p>
    <w:p w:rsidR="004E46A6" w:rsidRPr="00EA1DAD" w:rsidRDefault="004E46A6" w:rsidP="00EF6D77">
      <w:pPr>
        <w:pStyle w:val="Sinespaciado"/>
        <w:rPr>
          <w:b/>
          <w:i/>
        </w:rPr>
      </w:pPr>
    </w:p>
    <w:p w:rsidR="004E46A6" w:rsidRPr="00EA1DAD" w:rsidRDefault="004E46A6" w:rsidP="00EF6D77">
      <w:pPr>
        <w:pStyle w:val="Sinespaciado"/>
        <w:rPr>
          <w:b/>
          <w:i/>
        </w:rPr>
      </w:pPr>
      <w:r w:rsidRPr="00EA1DAD">
        <w:rPr>
          <w:b/>
          <w:i/>
        </w:rPr>
        <w:t>ANTE CUALQUIER DUDA CONSULTE CON SU MEDICO</w:t>
      </w:r>
    </w:p>
    <w:p w:rsidR="00560577" w:rsidRPr="00EA1DAD" w:rsidRDefault="00560577" w:rsidP="00EF6D77">
      <w:pPr>
        <w:pStyle w:val="Sinespaciado"/>
        <w:rPr>
          <w:b/>
          <w:i/>
        </w:rPr>
      </w:pPr>
    </w:p>
    <w:p w:rsidR="00560577" w:rsidRDefault="00560577" w:rsidP="00EF6D77">
      <w:pPr>
        <w:pStyle w:val="Sinespaciado"/>
        <w:rPr>
          <w:b/>
        </w:rPr>
      </w:pPr>
      <w:r>
        <w:rPr>
          <w:b/>
        </w:rPr>
        <w:t xml:space="preserve">                       </w:t>
      </w:r>
      <w:r w:rsidRPr="00560577">
        <w:rPr>
          <w:b/>
          <w:noProof/>
          <w:lang w:eastAsia="es-ES"/>
        </w:rPr>
        <w:drawing>
          <wp:inline distT="0" distB="0" distL="0" distR="0">
            <wp:extent cx="3888000" cy="2916000"/>
            <wp:effectExtent l="0" t="0" r="0" b="0"/>
            <wp:docPr id="2" name="Imagen 2" descr="C:\Users\USUARIO\Pictures\Fotos medicas\Fotos medicas\WP_004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Fotos medicas\Fotos medicas\WP_0041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000" cy="29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ACF" w:rsidRPr="003C1376" w:rsidRDefault="008A1ACF" w:rsidP="008A1ACF">
      <w:pPr>
        <w:pStyle w:val="Sinespaciado"/>
        <w:rPr>
          <w:i/>
        </w:rPr>
      </w:pPr>
      <w:r>
        <w:rPr>
          <w:i/>
        </w:rPr>
        <w:lastRenderedPageBreak/>
        <w:t xml:space="preserve">Estas recomendaciones están tomadas, en parte de la </w:t>
      </w:r>
      <w:r w:rsidRPr="003C1376">
        <w:rPr>
          <w:b/>
          <w:i/>
        </w:rPr>
        <w:t xml:space="preserve">revista </w:t>
      </w:r>
      <w:r w:rsidRPr="003C1376">
        <w:rPr>
          <w:b/>
          <w:i/>
          <w:sz w:val="28"/>
          <w:szCs w:val="28"/>
        </w:rPr>
        <w:t>IMPLICADOS,</w:t>
      </w:r>
      <w:r w:rsidRPr="003C1376">
        <w:rPr>
          <w:b/>
          <w:i/>
        </w:rPr>
        <w:t xml:space="preserve"> nº 14</w:t>
      </w:r>
      <w:r>
        <w:rPr>
          <w:i/>
        </w:rPr>
        <w:t xml:space="preserve">, editada por </w:t>
      </w:r>
      <w:r w:rsidRPr="003C1376">
        <w:rPr>
          <w:b/>
          <w:i/>
        </w:rPr>
        <w:t>laboratorios Effik</w:t>
      </w:r>
      <w:r w:rsidR="00EA1DAD">
        <w:rPr>
          <w:i/>
        </w:rPr>
        <w:t>.</w:t>
      </w:r>
      <w:bookmarkStart w:id="0" w:name="_GoBack"/>
      <w:bookmarkEnd w:id="0"/>
    </w:p>
    <w:p w:rsidR="008A1ACF" w:rsidRPr="003C1376" w:rsidRDefault="008A1ACF" w:rsidP="00EF6D77">
      <w:pPr>
        <w:pStyle w:val="Sinespaciado"/>
        <w:rPr>
          <w:b/>
        </w:rPr>
      </w:pPr>
    </w:p>
    <w:sectPr w:rsidR="008A1ACF" w:rsidRPr="003C13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0C4" w:rsidRDefault="007820C4" w:rsidP="008A1ACF">
      <w:pPr>
        <w:spacing w:after="0" w:line="240" w:lineRule="auto"/>
      </w:pPr>
      <w:r>
        <w:separator/>
      </w:r>
    </w:p>
  </w:endnote>
  <w:endnote w:type="continuationSeparator" w:id="0">
    <w:p w:rsidR="007820C4" w:rsidRDefault="007820C4" w:rsidP="008A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0C4" w:rsidRDefault="007820C4" w:rsidP="008A1ACF">
      <w:pPr>
        <w:spacing w:after="0" w:line="240" w:lineRule="auto"/>
      </w:pPr>
      <w:r>
        <w:separator/>
      </w:r>
    </w:p>
  </w:footnote>
  <w:footnote w:type="continuationSeparator" w:id="0">
    <w:p w:rsidR="007820C4" w:rsidRDefault="007820C4" w:rsidP="008A1A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77"/>
    <w:rsid w:val="003C1376"/>
    <w:rsid w:val="004B114A"/>
    <w:rsid w:val="004E46A6"/>
    <w:rsid w:val="00560577"/>
    <w:rsid w:val="007820C4"/>
    <w:rsid w:val="008A1ACF"/>
    <w:rsid w:val="00EA1DAD"/>
    <w:rsid w:val="00E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1B7DAD-3376-4A38-A2F5-3E4C8238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F6D7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A1A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ACF"/>
  </w:style>
  <w:style w:type="paragraph" w:styleId="Piedepgina">
    <w:name w:val="footer"/>
    <w:basedOn w:val="Normal"/>
    <w:link w:val="PiedepginaCar"/>
    <w:uiPriority w:val="99"/>
    <w:unhideWhenUsed/>
    <w:rsid w:val="008A1A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ACF"/>
  </w:style>
  <w:style w:type="character" w:styleId="Hipervnculo">
    <w:name w:val="Hyperlink"/>
    <w:basedOn w:val="Fuentedeprrafopredeter"/>
    <w:uiPriority w:val="99"/>
    <w:semiHidden/>
    <w:unhideWhenUsed/>
    <w:rsid w:val="008A1A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3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2017-03-04T16:34:00Z</dcterms:created>
  <dcterms:modified xsi:type="dcterms:W3CDTF">2017-03-04T23:29:00Z</dcterms:modified>
</cp:coreProperties>
</file>