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43" w:rsidRPr="00A32EFC" w:rsidRDefault="00A32EFC">
      <w:pPr>
        <w:rPr>
          <w:b/>
          <w:sz w:val="48"/>
          <w:szCs w:val="48"/>
        </w:rPr>
      </w:pPr>
      <w:r w:rsidRPr="00A32EFC">
        <w:rPr>
          <w:b/>
          <w:sz w:val="48"/>
          <w:szCs w:val="48"/>
        </w:rPr>
        <w:t>CONSEJOS PARA EVITAR PICADURAS DE MOSQUITOS EN VERANO</w:t>
      </w:r>
      <w:r>
        <w:rPr>
          <w:b/>
          <w:sz w:val="48"/>
          <w:szCs w:val="48"/>
        </w:rPr>
        <w:t xml:space="preserve"> </w:t>
      </w:r>
      <w:r>
        <w:rPr>
          <w:noProof/>
          <w:lang w:eastAsia="es-ES"/>
        </w:rPr>
        <w:drawing>
          <wp:inline distT="0" distB="0" distL="0" distR="0" wp14:anchorId="13F7B344" wp14:editId="6DE9E5B8">
            <wp:extent cx="2653110" cy="2000250"/>
            <wp:effectExtent l="0" t="0" r="0" b="0"/>
            <wp:docPr id="1" name="Imagen 1" descr="https://upload.wikimedia.org/wikipedia/commons/1/11/Mosquito_Tasmania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1/11/Mosquito_Tasmania_cr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60" cy="200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 xml:space="preserve"> </w:t>
      </w:r>
    </w:p>
    <w:p w:rsidR="00A32EFC" w:rsidRDefault="00A32EFC" w:rsidP="00A32EFC">
      <w:pPr>
        <w:pStyle w:val="NormalWeb"/>
        <w:shd w:val="clear" w:color="auto" w:fill="FFFFFF"/>
        <w:spacing w:before="0" w:beforeAutospacing="0" w:after="180" w:afterAutospacing="0" w:line="315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P</w:t>
      </w:r>
      <w:r>
        <w:rPr>
          <w:rFonts w:ascii="Helvetica" w:hAnsi="Helvetica" w:cs="Helvetica"/>
          <w:color w:val="000000"/>
          <w:sz w:val="21"/>
          <w:szCs w:val="21"/>
        </w:rPr>
        <w:t xml:space="preserve">ara evitar el dolor y las molestias de la acción de los mosquitos, existen algunos tratamientos preventivos que tienen como objetivo evitar las picaduras: “Los repelentes de insectos son sustancias que se aplican en las zonas de piel expuesta o en las prendas de vestir para evitar el contacto con el insecto. Debe elegirse un producto que cuente entre sus principios activos con la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dietiltoluamida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(DEET), considerada el repelente más eficaz por la Organización Mundial de la Sa</w:t>
      </w:r>
      <w:r>
        <w:rPr>
          <w:rFonts w:ascii="Helvetica" w:hAnsi="Helvetica" w:cs="Helvetica"/>
          <w:color w:val="000000"/>
          <w:sz w:val="21"/>
          <w:szCs w:val="21"/>
        </w:rPr>
        <w:t>lud (OMS)”</w:t>
      </w:r>
      <w:r>
        <w:rPr>
          <w:rFonts w:ascii="Helvetica" w:hAnsi="Helvetica" w:cs="Helvetica"/>
          <w:color w:val="000000"/>
          <w:sz w:val="21"/>
          <w:szCs w:val="21"/>
        </w:rPr>
        <w:t>. Por otro lado, los tratamientos calmantes están indicados para aliviar el dolor y picor una vez que se ha producido la picadura. “Su principal activo es el amoniaco, que actúa modificando el PH y neutraliza la toxina introducida por el insecto”.</w:t>
      </w:r>
    </w:p>
    <w:p w:rsidR="00A32EFC" w:rsidRDefault="00A32EFC" w:rsidP="00A32EFC">
      <w:pPr>
        <w:pStyle w:val="NormalWeb"/>
        <w:shd w:val="clear" w:color="auto" w:fill="FFFFFF"/>
        <w:spacing w:before="0" w:beforeAutospacing="0" w:after="180" w:afterAutospacing="0" w:line="315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Junto a estas dos fa</w:t>
      </w:r>
      <w:r>
        <w:rPr>
          <w:rFonts w:ascii="Helvetica" w:hAnsi="Helvetica" w:cs="Helvetica"/>
          <w:color w:val="000000"/>
          <w:sz w:val="21"/>
          <w:szCs w:val="21"/>
        </w:rPr>
        <w:t xml:space="preserve">milias de productos, se </w:t>
      </w:r>
      <w:r>
        <w:rPr>
          <w:rFonts w:ascii="Helvetica" w:hAnsi="Helvetica" w:cs="Helvetica"/>
          <w:color w:val="000000"/>
          <w:sz w:val="21"/>
          <w:szCs w:val="21"/>
        </w:rPr>
        <w:t>recomienda seguir una serie de sencillos consejos para escapar de las tan habituales picaduras.</w:t>
      </w:r>
    </w:p>
    <w:p w:rsidR="00A32EFC" w:rsidRDefault="00A32EFC" w:rsidP="00A32EFC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Decálogo de consejos para evitar las picaduras:</w:t>
      </w:r>
      <w:r>
        <w:rPr>
          <w:rFonts w:ascii="inherit" w:hAnsi="inherit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t>1. Evitar las áreas donde los insectos tienen sus nidos o adonde acuden: cubos de basura, balsas con agua, comidas y dulces sin tapar y jardines en flor. Así mismo, hay que procurar no molestar a los insectos.</w:t>
      </w:r>
    </w:p>
    <w:p w:rsidR="00A32EFC" w:rsidRDefault="00A32EFC" w:rsidP="00A32EFC">
      <w:pPr>
        <w:pStyle w:val="NormalWeb"/>
        <w:shd w:val="clear" w:color="auto" w:fill="FFFFFF"/>
        <w:spacing w:before="0" w:beforeAutospacing="0" w:after="180" w:afterAutospacing="0" w:line="315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2. No salir, en la medida de lo posible, entre el anochecer y el amanecer, ya que es el momento en el que los mosquitos pican habitualmente.</w:t>
      </w:r>
    </w:p>
    <w:p w:rsidR="00A32EFC" w:rsidRDefault="00A32EFC" w:rsidP="00A32EFC">
      <w:pPr>
        <w:pStyle w:val="NormalWeb"/>
        <w:shd w:val="clear" w:color="auto" w:fill="FFFFFF"/>
        <w:spacing w:before="0" w:beforeAutospacing="0" w:after="180" w:afterAutospacing="0" w:line="315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 No utilizar colonias que desprendan olores dulces ni jabones con perfumes o aerosoles para el pelo, ya que atraen a los insectos.</w:t>
      </w:r>
    </w:p>
    <w:p w:rsidR="00A32EFC" w:rsidRDefault="00A32EFC" w:rsidP="00A32EFC">
      <w:pPr>
        <w:pStyle w:val="NormalWeb"/>
        <w:shd w:val="clear" w:color="auto" w:fill="FFFFFF"/>
        <w:spacing w:before="0" w:beforeAutospacing="0" w:after="180" w:afterAutospacing="0" w:line="315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 Mantener una correcta higiene corporal, porque también la sudoración y los olores fuertes, como el de los pies, le invitan a picar.</w:t>
      </w:r>
    </w:p>
    <w:p w:rsidR="00A32EFC" w:rsidRDefault="00A32EFC" w:rsidP="00A32EFC">
      <w:pPr>
        <w:pStyle w:val="NormalWeb"/>
        <w:shd w:val="clear" w:color="auto" w:fill="FFFFFF"/>
        <w:spacing w:before="0" w:beforeAutospacing="0" w:after="180" w:afterAutospacing="0" w:line="315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5. Usar ropa que cubra la piel: manga larga, pantalones largos y calcetines, así como evitar los colores oscuros y brillantes, que atraen a los mosquitos.</w:t>
      </w:r>
    </w:p>
    <w:p w:rsidR="00A32EFC" w:rsidRDefault="00A32EFC" w:rsidP="00A32EFC">
      <w:pPr>
        <w:pStyle w:val="NormalWeb"/>
        <w:shd w:val="clear" w:color="auto" w:fill="FFFFFF"/>
        <w:spacing w:before="0" w:beforeAutospacing="0" w:after="180" w:afterAutospacing="0" w:line="315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6. Sacudir la ropa antes de usarla si la hemos tendido en el exterior.</w:t>
      </w:r>
    </w:p>
    <w:p w:rsidR="00A32EFC" w:rsidRDefault="00A32EFC" w:rsidP="00A32EFC">
      <w:pPr>
        <w:pStyle w:val="NormalWeb"/>
        <w:shd w:val="clear" w:color="auto" w:fill="FFFFFF"/>
        <w:spacing w:before="0" w:beforeAutospacing="0" w:after="180" w:afterAutospacing="0" w:line="315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>7. Dejar la luz apagada si tenemos la ventana abierta, ya que los mosquitos acuden a la luz.</w:t>
      </w:r>
    </w:p>
    <w:p w:rsidR="00A32EFC" w:rsidRDefault="00A32EFC" w:rsidP="00A32EFC">
      <w:pPr>
        <w:pStyle w:val="NormalWeb"/>
        <w:shd w:val="clear" w:color="auto" w:fill="FFFFFF"/>
        <w:spacing w:before="0" w:beforeAutospacing="0" w:after="180" w:afterAutospacing="0" w:line="315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8. Emplear mosquiteras para la cama o cuna fijándolas bajo el colchón y asegurándonos de que no estén rotas, porque constituyen una barrera física de alta eficacia contra los insectos que atacan por la noche. También pueden colocarse en ventanas y puertas, y, para mejorar la protección, pueden impregnarse con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permetrina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o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deltametrina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. El aire acondicionado también impide su aparición.</w:t>
      </w:r>
    </w:p>
    <w:p w:rsidR="00A32EFC" w:rsidRDefault="00A32EFC" w:rsidP="00A32EFC">
      <w:pPr>
        <w:pStyle w:val="NormalWeb"/>
        <w:shd w:val="clear" w:color="auto" w:fill="FFFFFF"/>
        <w:spacing w:before="0" w:beforeAutospacing="0" w:after="180" w:afterAutospacing="0" w:line="315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9. Al usar los repelentes de mosquitos hay que seguir estrictamente las recomendaciones sobre el modo de aplicación y la frecuencia de empleo.</w:t>
      </w:r>
    </w:p>
    <w:p w:rsidR="00A32EFC" w:rsidRDefault="00A32EFC" w:rsidP="00A32EFC">
      <w:pPr>
        <w:pStyle w:val="NormalWeb"/>
        <w:shd w:val="clear" w:color="auto" w:fill="FFFFFF"/>
        <w:spacing w:before="0" w:beforeAutospacing="0" w:after="180" w:afterAutospacing="0" w:line="315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10. Consultar al farmacéutico para asesorarte acerca del tratamiento más adecuado para ti. Además, si vas a visitar un país en desarrollo, es recomendable acudir a un centro especializado en medicina del viajero o consultar con un médico antes de partir.</w:t>
      </w:r>
    </w:p>
    <w:p w:rsidR="00A32EFC" w:rsidRDefault="00A32EFC" w:rsidP="00A32EFC">
      <w:pPr>
        <w:pStyle w:val="NormalWeb"/>
        <w:shd w:val="clear" w:color="auto" w:fill="FFFFFF"/>
        <w:spacing w:before="0" w:beforeAutospacing="0" w:after="180" w:afterAutospacing="0" w:line="315" w:lineRule="atLeast"/>
        <w:rPr>
          <w:rFonts w:ascii="Helvetica" w:hAnsi="Helvetica" w:cs="Helvetica"/>
          <w:color w:val="000000"/>
          <w:sz w:val="21"/>
          <w:szCs w:val="21"/>
        </w:rPr>
      </w:pPr>
    </w:p>
    <w:p w:rsidR="00A32EFC" w:rsidRDefault="00A32EFC">
      <w:hyperlink r:id="rId5" w:history="1">
        <w:r w:rsidRPr="00285FB9">
          <w:rPr>
            <w:rStyle w:val="Hipervnculo"/>
          </w:rPr>
          <w:t>http://www.plusesmas.com/salud/consejos_para_cuidarse/10_consejos_para_evitar_las_picaduras_de_los_mosquitos/3394.html</w:t>
        </w:r>
      </w:hyperlink>
    </w:p>
    <w:p w:rsidR="00A32EFC" w:rsidRDefault="00A32EFC">
      <w:bookmarkStart w:id="0" w:name="_GoBack"/>
      <w:bookmarkEnd w:id="0"/>
    </w:p>
    <w:sectPr w:rsidR="00A32E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FC"/>
    <w:rsid w:val="00A32EFC"/>
    <w:rsid w:val="00E3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759D2-9094-45EA-BE1D-9F3D3A6C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32E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usesmas.com/salud/consejos_para_cuidarse/10_consejos_para_evitar_las_picaduras_de_los_mosquitos/3394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2016-06-14T14:42:00Z</dcterms:created>
  <dcterms:modified xsi:type="dcterms:W3CDTF">2016-06-14T14:46:00Z</dcterms:modified>
</cp:coreProperties>
</file>